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51" w:rsidRPr="00FD37A6" w:rsidRDefault="006A1CDE" w:rsidP="00FD37A6">
      <w:pPr>
        <w:jc w:val="both"/>
        <w:rPr>
          <w:sz w:val="24"/>
          <w:szCs w:val="24"/>
        </w:rPr>
      </w:pPr>
      <w:r w:rsidRPr="00FD37A6">
        <w:rPr>
          <w:sz w:val="24"/>
          <w:szCs w:val="24"/>
        </w:rPr>
        <w:t>Vážení rodiče,</w:t>
      </w:r>
    </w:p>
    <w:p w:rsidR="006A1CDE" w:rsidRPr="00FD37A6" w:rsidRDefault="006A1CDE" w:rsidP="00FD37A6">
      <w:pPr>
        <w:jc w:val="both"/>
        <w:rPr>
          <w:sz w:val="24"/>
          <w:szCs w:val="24"/>
        </w:rPr>
      </w:pPr>
      <w:r w:rsidRPr="00FD37A6">
        <w:rPr>
          <w:sz w:val="24"/>
          <w:szCs w:val="24"/>
        </w:rPr>
        <w:t xml:space="preserve">Vaše dítě má zájem docházet do kytarového kroužku. V tomto kroužku budou děti vyučovány </w:t>
      </w:r>
      <w:r w:rsidRPr="00F953E1">
        <w:rPr>
          <w:b/>
          <w:sz w:val="24"/>
          <w:szCs w:val="24"/>
        </w:rPr>
        <w:t>kolektivně ve skupině</w:t>
      </w:r>
      <w:r w:rsidRPr="00FD37A6">
        <w:rPr>
          <w:sz w:val="24"/>
          <w:szCs w:val="24"/>
        </w:rPr>
        <w:t xml:space="preserve">, nacvičován s nimi bude </w:t>
      </w:r>
      <w:r w:rsidRPr="00F953E1">
        <w:rPr>
          <w:b/>
          <w:sz w:val="24"/>
          <w:szCs w:val="24"/>
        </w:rPr>
        <w:t>akordický kytarový doprovod</w:t>
      </w:r>
      <w:r w:rsidRPr="00FD37A6">
        <w:rPr>
          <w:sz w:val="24"/>
          <w:szCs w:val="24"/>
        </w:rPr>
        <w:t xml:space="preserve"> (doprovod k písničkám převážně trampského a folkového charakteru).</w:t>
      </w:r>
    </w:p>
    <w:p w:rsidR="006A1CDE" w:rsidRPr="00FD37A6" w:rsidRDefault="006A1CDE" w:rsidP="00FD37A6">
      <w:pPr>
        <w:jc w:val="both"/>
        <w:rPr>
          <w:sz w:val="24"/>
          <w:szCs w:val="24"/>
        </w:rPr>
      </w:pPr>
      <w:r w:rsidRPr="00FD37A6">
        <w:rPr>
          <w:sz w:val="24"/>
          <w:szCs w:val="24"/>
        </w:rPr>
        <w:t xml:space="preserve">Znalost not není podmínkou, vše potřebné se naučí v kroužku. </w:t>
      </w:r>
      <w:r w:rsidRPr="00F953E1">
        <w:rPr>
          <w:b/>
          <w:sz w:val="24"/>
          <w:szCs w:val="24"/>
        </w:rPr>
        <w:t>Podmínkou je pouze vlastní kytara</w:t>
      </w:r>
      <w:r w:rsidRPr="00FD37A6">
        <w:rPr>
          <w:sz w:val="24"/>
          <w:szCs w:val="24"/>
        </w:rPr>
        <w:t xml:space="preserve">, na kterou </w:t>
      </w:r>
      <w:r w:rsidRPr="00F953E1">
        <w:rPr>
          <w:b/>
          <w:sz w:val="24"/>
          <w:szCs w:val="24"/>
        </w:rPr>
        <w:t>bude dítě schopno hrát</w:t>
      </w:r>
      <w:r w:rsidRPr="00FD37A6">
        <w:rPr>
          <w:sz w:val="24"/>
          <w:szCs w:val="24"/>
        </w:rPr>
        <w:t xml:space="preserve">. Doporučuji kytaru </w:t>
      </w:r>
      <w:r w:rsidRPr="00F953E1">
        <w:rPr>
          <w:sz w:val="24"/>
          <w:szCs w:val="24"/>
        </w:rPr>
        <w:t>menších rozměrů,</w:t>
      </w:r>
      <w:r w:rsidRPr="00F953E1">
        <w:rPr>
          <w:b/>
          <w:sz w:val="24"/>
          <w:szCs w:val="24"/>
        </w:rPr>
        <w:t xml:space="preserve"> s nylonovými strunami</w:t>
      </w:r>
      <w:r w:rsidRPr="00FD37A6">
        <w:rPr>
          <w:sz w:val="24"/>
          <w:szCs w:val="24"/>
        </w:rPr>
        <w:t xml:space="preserve"> (děti je dovedou lépe zmáčknout)</w:t>
      </w:r>
      <w:r w:rsidR="00E923F8">
        <w:rPr>
          <w:sz w:val="24"/>
          <w:szCs w:val="24"/>
        </w:rPr>
        <w:t xml:space="preserve"> nebo s </w:t>
      </w:r>
      <w:r w:rsidR="00E923F8" w:rsidRPr="00FB1CBC">
        <w:rPr>
          <w:b/>
          <w:sz w:val="24"/>
          <w:szCs w:val="24"/>
        </w:rPr>
        <w:t>měkkými kovovými strunami</w:t>
      </w:r>
      <w:r w:rsidR="00E923F8">
        <w:rPr>
          <w:sz w:val="24"/>
          <w:szCs w:val="24"/>
        </w:rPr>
        <w:t xml:space="preserve"> (mají lepší zvuk)</w:t>
      </w:r>
      <w:r w:rsidRPr="00FD37A6">
        <w:rPr>
          <w:sz w:val="24"/>
          <w:szCs w:val="24"/>
        </w:rPr>
        <w:t>. Je výhodné si kytaru pro začátek třeba vypůjčit od známých, uvidíte, jestli hra Vaše dítě zaujme. Pak se vyplatí investovat do lepšího nástroje.</w:t>
      </w:r>
    </w:p>
    <w:p w:rsidR="00FD37A6" w:rsidRPr="00F953E1" w:rsidRDefault="006A1CDE" w:rsidP="00FD37A6">
      <w:pPr>
        <w:jc w:val="both"/>
        <w:rPr>
          <w:b/>
          <w:sz w:val="24"/>
          <w:szCs w:val="24"/>
        </w:rPr>
      </w:pPr>
      <w:r w:rsidRPr="00FD37A6">
        <w:rPr>
          <w:sz w:val="24"/>
          <w:szCs w:val="24"/>
        </w:rPr>
        <w:t>Pokud budete chtít poradit s </w:t>
      </w:r>
      <w:r w:rsidRPr="00FB1CBC">
        <w:rPr>
          <w:b/>
          <w:sz w:val="24"/>
          <w:szCs w:val="24"/>
        </w:rPr>
        <w:t>výběrem nástroje</w:t>
      </w:r>
      <w:r w:rsidR="00FB1CBC" w:rsidRPr="00FB1CBC">
        <w:rPr>
          <w:b/>
          <w:sz w:val="24"/>
          <w:szCs w:val="24"/>
        </w:rPr>
        <w:t xml:space="preserve"> nebo zprostředkovat jeho nákup</w:t>
      </w:r>
      <w:r w:rsidRPr="00FD37A6">
        <w:rPr>
          <w:sz w:val="24"/>
          <w:szCs w:val="24"/>
        </w:rPr>
        <w:t xml:space="preserve">, můžete mě </w:t>
      </w:r>
      <w:r w:rsidRPr="00F953E1">
        <w:rPr>
          <w:b/>
          <w:sz w:val="24"/>
          <w:szCs w:val="24"/>
        </w:rPr>
        <w:t>kontaktovat osobně nebo na</w:t>
      </w:r>
      <w:r w:rsidR="00FD37A6" w:rsidRPr="00F953E1">
        <w:rPr>
          <w:b/>
          <w:sz w:val="24"/>
          <w:szCs w:val="24"/>
        </w:rPr>
        <w:t xml:space="preserve"> </w:t>
      </w:r>
      <w:r w:rsidRPr="00F953E1">
        <w:rPr>
          <w:b/>
          <w:sz w:val="24"/>
          <w:szCs w:val="24"/>
        </w:rPr>
        <w:t xml:space="preserve">e-mailu: </w:t>
      </w:r>
      <w:hyperlink r:id="rId5" w:history="1">
        <w:r w:rsidR="00471EF8" w:rsidRPr="00C10302">
          <w:rPr>
            <w:rStyle w:val="Hypertextovodkaz"/>
            <w:b/>
            <w:sz w:val="24"/>
            <w:szCs w:val="24"/>
          </w:rPr>
          <w:t>musilova@zschuchelna.cz</w:t>
        </w:r>
      </w:hyperlink>
      <w:r w:rsidRPr="00F953E1">
        <w:rPr>
          <w:b/>
          <w:sz w:val="24"/>
          <w:szCs w:val="24"/>
        </w:rPr>
        <w:t xml:space="preserve">. </w:t>
      </w:r>
    </w:p>
    <w:p w:rsidR="006A1CDE" w:rsidRPr="00FB1CBC" w:rsidRDefault="006A1CDE" w:rsidP="00FD37A6">
      <w:pPr>
        <w:spacing w:after="0"/>
        <w:jc w:val="both"/>
        <w:rPr>
          <w:szCs w:val="24"/>
        </w:rPr>
      </w:pPr>
      <w:r w:rsidRPr="00FB1CBC">
        <w:rPr>
          <w:szCs w:val="24"/>
        </w:rPr>
        <w:t>Mohu Vám také doporučit prodejny hudebních nástrojů</w:t>
      </w:r>
      <w:r w:rsidR="00786574" w:rsidRPr="00FB1CBC">
        <w:rPr>
          <w:szCs w:val="24"/>
        </w:rPr>
        <w:t>:</w:t>
      </w:r>
    </w:p>
    <w:p w:rsidR="00786574" w:rsidRPr="00FB1CBC" w:rsidRDefault="00471EF8" w:rsidP="00FD37A6">
      <w:pPr>
        <w:spacing w:after="0"/>
        <w:jc w:val="both"/>
        <w:rPr>
          <w:szCs w:val="24"/>
        </w:rPr>
      </w:pPr>
      <w:hyperlink r:id="rId6" w:history="1">
        <w:r w:rsidR="00786574" w:rsidRPr="00FB1CBC">
          <w:rPr>
            <w:rStyle w:val="Hypertextovodkaz"/>
            <w:szCs w:val="24"/>
          </w:rPr>
          <w:t>www.muzikant.cz</w:t>
        </w:r>
      </w:hyperlink>
      <w:r w:rsidR="00786574" w:rsidRPr="00FB1CBC">
        <w:rPr>
          <w:szCs w:val="24"/>
        </w:rPr>
        <w:t xml:space="preserve"> – kamenná prodejna v centru Ostravy - Chelčického 6</w:t>
      </w:r>
      <w:r w:rsidR="00FD37A6" w:rsidRPr="00FB1CBC">
        <w:rPr>
          <w:szCs w:val="24"/>
        </w:rPr>
        <w:t>, druhá kamenná prodejna je</w:t>
      </w:r>
      <w:r w:rsidR="00786574" w:rsidRPr="00FB1CBC">
        <w:rPr>
          <w:szCs w:val="24"/>
        </w:rPr>
        <w:t xml:space="preserve"> v ostravském hypermarketu Globus</w:t>
      </w:r>
    </w:p>
    <w:p w:rsidR="00786574" w:rsidRPr="00FB1CBC" w:rsidRDefault="00471EF8" w:rsidP="00FD37A6">
      <w:pPr>
        <w:spacing w:after="0"/>
        <w:jc w:val="both"/>
        <w:rPr>
          <w:szCs w:val="24"/>
        </w:rPr>
      </w:pPr>
      <w:hyperlink r:id="rId7" w:history="1">
        <w:r w:rsidR="00786574" w:rsidRPr="00FB1CBC">
          <w:rPr>
            <w:rStyle w:val="Hypertextovodkaz"/>
            <w:szCs w:val="24"/>
          </w:rPr>
          <w:t>www.hudebninyvilasek.cz</w:t>
        </w:r>
      </w:hyperlink>
      <w:r w:rsidR="00786574" w:rsidRPr="00FB1CBC">
        <w:rPr>
          <w:szCs w:val="24"/>
        </w:rPr>
        <w:t xml:space="preserve"> – kamenná prodejna v Opavě, Krnovská 33</w:t>
      </w:r>
    </w:p>
    <w:p w:rsidR="00FD37A6" w:rsidRPr="00FB1CBC" w:rsidRDefault="00471EF8" w:rsidP="00FD37A6">
      <w:pPr>
        <w:spacing w:after="0"/>
        <w:jc w:val="both"/>
        <w:rPr>
          <w:szCs w:val="24"/>
        </w:rPr>
      </w:pPr>
      <w:hyperlink r:id="rId8" w:history="1">
        <w:r w:rsidR="00786574" w:rsidRPr="00FB1CBC">
          <w:rPr>
            <w:rStyle w:val="Hypertextovodkaz"/>
            <w:szCs w:val="24"/>
          </w:rPr>
          <w:t>www.poledna.cz</w:t>
        </w:r>
      </w:hyperlink>
      <w:r w:rsidR="00786574" w:rsidRPr="00FB1CBC">
        <w:rPr>
          <w:szCs w:val="24"/>
        </w:rPr>
        <w:t xml:space="preserve"> – kamenná prodejna v Opavě, Náměstí Osvoboditelů 3</w:t>
      </w:r>
    </w:p>
    <w:p w:rsidR="00FD37A6" w:rsidRDefault="00FD37A6" w:rsidP="00FD37A6">
      <w:pPr>
        <w:spacing w:after="0"/>
        <w:jc w:val="both"/>
        <w:rPr>
          <w:sz w:val="24"/>
          <w:szCs w:val="24"/>
        </w:rPr>
      </w:pPr>
    </w:p>
    <w:p w:rsidR="00786574" w:rsidRPr="00F953E1" w:rsidRDefault="00786574" w:rsidP="00FD37A6">
      <w:pPr>
        <w:jc w:val="both"/>
        <w:rPr>
          <w:b/>
          <w:sz w:val="24"/>
          <w:szCs w:val="24"/>
        </w:rPr>
      </w:pPr>
      <w:r w:rsidRPr="00FD37A6">
        <w:rPr>
          <w:sz w:val="24"/>
          <w:szCs w:val="24"/>
        </w:rPr>
        <w:t xml:space="preserve">Kytarový kroužek bude probíhat od začátku </w:t>
      </w:r>
      <w:r w:rsidR="00FB1CBC">
        <w:rPr>
          <w:sz w:val="24"/>
          <w:szCs w:val="24"/>
        </w:rPr>
        <w:t>října</w:t>
      </w:r>
      <w:r w:rsidRPr="00FD37A6">
        <w:rPr>
          <w:sz w:val="24"/>
          <w:szCs w:val="24"/>
        </w:rPr>
        <w:t xml:space="preserve"> </w:t>
      </w:r>
      <w:r w:rsidR="00471EF8">
        <w:rPr>
          <w:b/>
          <w:sz w:val="24"/>
          <w:szCs w:val="24"/>
        </w:rPr>
        <w:t>každý čtvrtek</w:t>
      </w:r>
      <w:r w:rsidRPr="00F953E1">
        <w:rPr>
          <w:b/>
          <w:sz w:val="24"/>
          <w:szCs w:val="24"/>
        </w:rPr>
        <w:t xml:space="preserve"> od 14</w:t>
      </w:r>
      <w:r w:rsidRPr="00F953E1">
        <w:rPr>
          <w:b/>
          <w:sz w:val="24"/>
          <w:szCs w:val="24"/>
          <w:vertAlign w:val="superscript"/>
        </w:rPr>
        <w:t>00</w:t>
      </w:r>
      <w:r w:rsidRPr="00F953E1">
        <w:rPr>
          <w:b/>
          <w:sz w:val="24"/>
          <w:szCs w:val="24"/>
        </w:rPr>
        <w:t xml:space="preserve"> cca do 14</w:t>
      </w:r>
      <w:r w:rsidRPr="00F953E1">
        <w:rPr>
          <w:b/>
          <w:sz w:val="24"/>
          <w:szCs w:val="24"/>
          <w:vertAlign w:val="superscript"/>
        </w:rPr>
        <w:t>45</w:t>
      </w:r>
      <w:r w:rsidR="00FB1CBC">
        <w:rPr>
          <w:b/>
          <w:sz w:val="24"/>
          <w:szCs w:val="24"/>
        </w:rPr>
        <w:t>.</w:t>
      </w:r>
    </w:p>
    <w:p w:rsidR="00786574" w:rsidRPr="00FD37A6" w:rsidRDefault="00786574" w:rsidP="00FD37A6">
      <w:pPr>
        <w:jc w:val="both"/>
        <w:rPr>
          <w:sz w:val="24"/>
          <w:szCs w:val="24"/>
        </w:rPr>
      </w:pPr>
      <w:r w:rsidRPr="00FD37A6">
        <w:rPr>
          <w:sz w:val="24"/>
          <w:szCs w:val="24"/>
        </w:rPr>
        <w:t xml:space="preserve">Cena kroužku za </w:t>
      </w:r>
      <w:r w:rsidR="00FB1CBC">
        <w:rPr>
          <w:sz w:val="24"/>
          <w:szCs w:val="24"/>
        </w:rPr>
        <w:t>celý školní rok</w:t>
      </w:r>
      <w:r w:rsidRPr="00FD37A6">
        <w:rPr>
          <w:sz w:val="24"/>
          <w:szCs w:val="24"/>
        </w:rPr>
        <w:t xml:space="preserve"> je </w:t>
      </w:r>
      <w:r w:rsidRPr="00F953E1">
        <w:rPr>
          <w:b/>
          <w:sz w:val="24"/>
          <w:szCs w:val="24"/>
        </w:rPr>
        <w:t>500 Kč</w:t>
      </w:r>
      <w:r w:rsidRPr="00FD37A6">
        <w:rPr>
          <w:sz w:val="24"/>
          <w:szCs w:val="24"/>
        </w:rPr>
        <w:t xml:space="preserve">, v této částce je </w:t>
      </w:r>
      <w:r w:rsidR="00FB1CBC">
        <w:rPr>
          <w:sz w:val="24"/>
          <w:szCs w:val="24"/>
        </w:rPr>
        <w:t xml:space="preserve">již </w:t>
      </w:r>
      <w:r w:rsidRPr="00FD37A6">
        <w:rPr>
          <w:sz w:val="24"/>
          <w:szCs w:val="24"/>
        </w:rPr>
        <w:t xml:space="preserve">započítána </w:t>
      </w:r>
      <w:r w:rsidRPr="00F953E1">
        <w:rPr>
          <w:b/>
          <w:sz w:val="24"/>
          <w:szCs w:val="24"/>
        </w:rPr>
        <w:t>učebnice (škola hry na kytaru)</w:t>
      </w:r>
      <w:r w:rsidRPr="00FD37A6">
        <w:rPr>
          <w:sz w:val="24"/>
          <w:szCs w:val="24"/>
        </w:rPr>
        <w:t xml:space="preserve"> a </w:t>
      </w:r>
      <w:r w:rsidRPr="00F953E1">
        <w:rPr>
          <w:b/>
          <w:sz w:val="24"/>
          <w:szCs w:val="24"/>
        </w:rPr>
        <w:t>elektronická ladička</w:t>
      </w:r>
      <w:r w:rsidRPr="00FD37A6">
        <w:rPr>
          <w:sz w:val="24"/>
          <w:szCs w:val="24"/>
        </w:rPr>
        <w:t xml:space="preserve"> pro každého člena kroužku.</w:t>
      </w:r>
    </w:p>
    <w:p w:rsidR="00FB1CBC" w:rsidRDefault="00786574" w:rsidP="00FD37A6">
      <w:pPr>
        <w:jc w:val="both"/>
        <w:rPr>
          <w:b/>
          <w:sz w:val="24"/>
          <w:szCs w:val="24"/>
        </w:rPr>
      </w:pPr>
      <w:r w:rsidRPr="00FD37A6">
        <w:rPr>
          <w:sz w:val="24"/>
          <w:szCs w:val="24"/>
        </w:rPr>
        <w:t xml:space="preserve">Vyplněnou přihlášku mi prosím v případě zájmu </w:t>
      </w:r>
      <w:r w:rsidRPr="00F953E1">
        <w:rPr>
          <w:b/>
          <w:sz w:val="24"/>
          <w:szCs w:val="24"/>
        </w:rPr>
        <w:t xml:space="preserve">odevzdejte do </w:t>
      </w:r>
      <w:r w:rsidR="00471EF8">
        <w:rPr>
          <w:b/>
          <w:sz w:val="24"/>
          <w:szCs w:val="24"/>
        </w:rPr>
        <w:t>středy 20. 9. 2017</w:t>
      </w:r>
      <w:r w:rsidR="00FD37A6" w:rsidRPr="00FD37A6">
        <w:rPr>
          <w:sz w:val="24"/>
          <w:szCs w:val="24"/>
        </w:rPr>
        <w:t xml:space="preserve">, </w:t>
      </w:r>
      <w:r w:rsidR="00FD37A6" w:rsidRPr="00F953E1">
        <w:rPr>
          <w:b/>
          <w:sz w:val="24"/>
          <w:szCs w:val="24"/>
        </w:rPr>
        <w:t>včetně</w:t>
      </w:r>
      <w:r w:rsidRPr="00F953E1">
        <w:rPr>
          <w:b/>
          <w:sz w:val="24"/>
          <w:szCs w:val="24"/>
        </w:rPr>
        <w:t xml:space="preserve"> finanční</w:t>
      </w:r>
      <w:r w:rsidR="00FD37A6" w:rsidRPr="00F953E1">
        <w:rPr>
          <w:b/>
          <w:sz w:val="24"/>
          <w:szCs w:val="24"/>
        </w:rPr>
        <w:t>ho</w:t>
      </w:r>
      <w:r w:rsidRPr="00F953E1">
        <w:rPr>
          <w:b/>
          <w:sz w:val="24"/>
          <w:szCs w:val="24"/>
        </w:rPr>
        <w:t xml:space="preserve"> obnos</w:t>
      </w:r>
      <w:r w:rsidR="00FD37A6" w:rsidRPr="00F953E1">
        <w:rPr>
          <w:b/>
          <w:sz w:val="24"/>
          <w:szCs w:val="24"/>
        </w:rPr>
        <w:t>u</w:t>
      </w:r>
      <w:r w:rsidRPr="00FD37A6">
        <w:rPr>
          <w:sz w:val="24"/>
          <w:szCs w:val="24"/>
        </w:rPr>
        <w:t xml:space="preserve">. </w:t>
      </w:r>
      <w:r w:rsidR="00FD37A6" w:rsidRPr="00FD37A6">
        <w:rPr>
          <w:sz w:val="24"/>
          <w:szCs w:val="24"/>
        </w:rPr>
        <w:t xml:space="preserve">Ihned poté budu objednávat učebnice a ladičky dle počtu zájemců, takže pozdější přihlášení již nebude možné. </w:t>
      </w:r>
      <w:r w:rsidR="00FD37A6" w:rsidRPr="00F953E1">
        <w:rPr>
          <w:b/>
          <w:sz w:val="24"/>
          <w:szCs w:val="24"/>
        </w:rPr>
        <w:t>Odevzdanou přihlášku považuji za závaznou.</w:t>
      </w:r>
      <w:r w:rsidR="00FB1CBC">
        <w:rPr>
          <w:b/>
          <w:sz w:val="24"/>
          <w:szCs w:val="24"/>
        </w:rPr>
        <w:t xml:space="preserve"> </w:t>
      </w:r>
    </w:p>
    <w:p w:rsidR="00786574" w:rsidRPr="00FB1CBC" w:rsidRDefault="00FB1CBC" w:rsidP="00FD37A6">
      <w:pPr>
        <w:jc w:val="both"/>
        <w:rPr>
          <w:sz w:val="28"/>
          <w:szCs w:val="24"/>
        </w:rPr>
      </w:pPr>
      <w:r w:rsidRPr="00FB1CBC">
        <w:rPr>
          <w:b/>
          <w:sz w:val="28"/>
          <w:szCs w:val="24"/>
        </w:rPr>
        <w:t>Přijímám maximálně 1</w:t>
      </w:r>
      <w:r w:rsidR="00471EF8">
        <w:rPr>
          <w:b/>
          <w:sz w:val="28"/>
          <w:szCs w:val="24"/>
        </w:rPr>
        <w:t>4</w:t>
      </w:r>
      <w:r w:rsidRPr="00FB1CBC">
        <w:rPr>
          <w:b/>
          <w:sz w:val="28"/>
          <w:szCs w:val="24"/>
        </w:rPr>
        <w:t xml:space="preserve"> zájemců!!! Rozhoduje pořadí podaných přihlášek. Po naplnění počtu zájemců již nemohu </w:t>
      </w:r>
      <w:r>
        <w:rPr>
          <w:b/>
          <w:sz w:val="28"/>
          <w:szCs w:val="24"/>
        </w:rPr>
        <w:t xml:space="preserve">další </w:t>
      </w:r>
      <w:r w:rsidRPr="00FB1CBC">
        <w:rPr>
          <w:b/>
          <w:sz w:val="28"/>
          <w:szCs w:val="24"/>
        </w:rPr>
        <w:t>přihlášky přijímat</w:t>
      </w:r>
      <w:r>
        <w:rPr>
          <w:b/>
          <w:sz w:val="28"/>
          <w:szCs w:val="24"/>
        </w:rPr>
        <w:t>!!!</w:t>
      </w:r>
    </w:p>
    <w:p w:rsidR="00FD37A6" w:rsidRDefault="00FD37A6" w:rsidP="00FB1C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Děkuji </w:t>
      </w:r>
      <w:r w:rsidRPr="00FD37A6">
        <w:rPr>
          <w:sz w:val="24"/>
          <w:szCs w:val="24"/>
        </w:rPr>
        <w:sym w:font="Wingdings" w:char="F04A"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 w:rsidR="00FB1CBC">
        <w:rPr>
          <w:sz w:val="24"/>
          <w:szCs w:val="24"/>
        </w:rPr>
        <w:tab/>
      </w:r>
      <w:r>
        <w:rPr>
          <w:sz w:val="24"/>
          <w:szCs w:val="24"/>
        </w:rPr>
        <w:t>Mgr. Helena Musilová</w:t>
      </w:r>
    </w:p>
    <w:p w:rsidR="00FD37A6" w:rsidRDefault="00FD37A6" w:rsidP="00FD37A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D37A6" w:rsidRPr="00FD37A6" w:rsidRDefault="00FD37A6" w:rsidP="00FD37A6">
      <w:pPr>
        <w:jc w:val="both"/>
        <w:rPr>
          <w:sz w:val="28"/>
          <w:szCs w:val="28"/>
        </w:rPr>
      </w:pPr>
      <w:r w:rsidRPr="00FD37A6">
        <w:rPr>
          <w:sz w:val="28"/>
          <w:szCs w:val="28"/>
        </w:rPr>
        <w:t>Závazně přihlašuji své dítě ………………………………………………………………</w:t>
      </w:r>
      <w:proofErr w:type="gramStart"/>
      <w:r w:rsidRPr="00FD37A6">
        <w:rPr>
          <w:sz w:val="28"/>
          <w:szCs w:val="28"/>
        </w:rPr>
        <w:t>….. do</w:t>
      </w:r>
      <w:proofErr w:type="gramEnd"/>
      <w:r w:rsidRPr="00FD37A6">
        <w:rPr>
          <w:sz w:val="28"/>
          <w:szCs w:val="28"/>
        </w:rPr>
        <w:t xml:space="preserve"> kytarového kroužku na ZŠ Chuchelná</w:t>
      </w:r>
      <w:r>
        <w:rPr>
          <w:sz w:val="28"/>
          <w:szCs w:val="28"/>
        </w:rPr>
        <w:t xml:space="preserve"> (termín konání – </w:t>
      </w:r>
      <w:r w:rsidR="00471EF8">
        <w:rPr>
          <w:b/>
          <w:sz w:val="28"/>
          <w:szCs w:val="28"/>
        </w:rPr>
        <w:t xml:space="preserve">čtvrtky </w:t>
      </w:r>
      <w:bookmarkStart w:id="0" w:name="_GoBack"/>
      <w:bookmarkEnd w:id="0"/>
      <w:r w:rsidRPr="00FD37A6">
        <w:rPr>
          <w:b/>
          <w:sz w:val="28"/>
          <w:szCs w:val="28"/>
        </w:rPr>
        <w:t>od 14</w:t>
      </w:r>
      <w:r w:rsidRPr="00FD37A6"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</w:rPr>
        <w:t>)</w:t>
      </w:r>
      <w:r w:rsidRPr="00FD37A6">
        <w:rPr>
          <w:sz w:val="28"/>
          <w:szCs w:val="28"/>
        </w:rPr>
        <w:t xml:space="preserve">. </w:t>
      </w:r>
    </w:p>
    <w:p w:rsidR="00FD37A6" w:rsidRPr="00FD37A6" w:rsidRDefault="00FD37A6" w:rsidP="00FD37A6">
      <w:pPr>
        <w:jc w:val="both"/>
        <w:rPr>
          <w:sz w:val="28"/>
          <w:szCs w:val="28"/>
        </w:rPr>
      </w:pPr>
      <w:r w:rsidRPr="00FD37A6">
        <w:rPr>
          <w:sz w:val="28"/>
          <w:szCs w:val="28"/>
        </w:rPr>
        <w:t xml:space="preserve">Souhlasím s podmínkami kroužku: </w:t>
      </w:r>
    </w:p>
    <w:p w:rsidR="00786574" w:rsidRPr="00F953E1" w:rsidRDefault="00FD37A6" w:rsidP="00FD37A6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953E1">
        <w:rPr>
          <w:b/>
          <w:sz w:val="28"/>
          <w:szCs w:val="28"/>
        </w:rPr>
        <w:t>použitelná vlastní kytara</w:t>
      </w:r>
    </w:p>
    <w:p w:rsidR="00FD37A6" w:rsidRPr="00FD37A6" w:rsidRDefault="00FD37A6" w:rsidP="00FD37A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F953E1">
        <w:rPr>
          <w:b/>
          <w:sz w:val="28"/>
          <w:szCs w:val="28"/>
        </w:rPr>
        <w:t>částka 500 Kč</w:t>
      </w:r>
      <w:r w:rsidRPr="00FD37A6">
        <w:rPr>
          <w:sz w:val="28"/>
          <w:szCs w:val="28"/>
        </w:rPr>
        <w:t>, ze které bude dítěti zakoupena učebnice a ladička</w:t>
      </w:r>
    </w:p>
    <w:p w:rsidR="00FD37A6" w:rsidRPr="00FD37A6" w:rsidRDefault="00FD37A6" w:rsidP="00FD37A6">
      <w:pPr>
        <w:jc w:val="both"/>
        <w:rPr>
          <w:sz w:val="28"/>
          <w:szCs w:val="28"/>
        </w:rPr>
      </w:pPr>
      <w:r w:rsidRPr="00FD37A6">
        <w:rPr>
          <w:sz w:val="28"/>
          <w:szCs w:val="28"/>
        </w:rPr>
        <w:t>E-mailová adresa rodiče: ………………………………………………………</w:t>
      </w:r>
    </w:p>
    <w:p w:rsidR="00FD37A6" w:rsidRPr="00FD37A6" w:rsidRDefault="00FD37A6" w:rsidP="00FD37A6">
      <w:pPr>
        <w:jc w:val="both"/>
        <w:rPr>
          <w:sz w:val="28"/>
          <w:szCs w:val="28"/>
        </w:rPr>
      </w:pPr>
      <w:r w:rsidRPr="00FD37A6">
        <w:rPr>
          <w:sz w:val="28"/>
          <w:szCs w:val="28"/>
        </w:rPr>
        <w:t>Podpis rodiče: ……………………………………………………………………….</w:t>
      </w:r>
    </w:p>
    <w:sectPr w:rsidR="00FD37A6" w:rsidRPr="00FD37A6" w:rsidSect="006A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8695C"/>
    <w:multiLevelType w:val="hybridMultilevel"/>
    <w:tmpl w:val="73560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CDE"/>
    <w:rsid w:val="002D3551"/>
    <w:rsid w:val="00471EF8"/>
    <w:rsid w:val="006A1CDE"/>
    <w:rsid w:val="00786574"/>
    <w:rsid w:val="00CF700A"/>
    <w:rsid w:val="00E923F8"/>
    <w:rsid w:val="00F953E1"/>
    <w:rsid w:val="00FB1CBC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56E7D-15E4-47A8-8D87-3C6A13E0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C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d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debninyvilas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ikant.cz" TargetMode="External"/><Relationship Id="rId5" Type="http://schemas.openxmlformats.org/officeDocument/2006/relationships/hyperlink" Target="mailto:musilova@zschucheln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Helena Musilová</cp:lastModifiedBy>
  <cp:revision>4</cp:revision>
  <dcterms:created xsi:type="dcterms:W3CDTF">2015-01-12T12:39:00Z</dcterms:created>
  <dcterms:modified xsi:type="dcterms:W3CDTF">2017-09-11T21:36:00Z</dcterms:modified>
</cp:coreProperties>
</file>